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76" w:rsidRPr="00946876" w:rsidRDefault="00946876" w:rsidP="00946876">
      <w:pPr>
        <w:shd w:val="clear" w:color="auto" w:fill="FBFAF8"/>
        <w:spacing w:after="0" w:line="240" w:lineRule="atLeast"/>
        <w:textAlignment w:val="baseline"/>
        <w:outlineLvl w:val="0"/>
        <w:rPr>
          <w:rFonts w:ascii="Tahoma" w:eastAsia="Times New Roman" w:hAnsi="Tahoma" w:cs="Tahoma"/>
          <w:color w:val="C4AC90"/>
          <w:kern w:val="36"/>
          <w:sz w:val="48"/>
          <w:szCs w:val="48"/>
          <w:lang w:eastAsia="es-CL"/>
        </w:rPr>
      </w:pPr>
      <w:r w:rsidRPr="00946876">
        <w:rPr>
          <w:rFonts w:ascii="Tahoma" w:eastAsia="Times New Roman" w:hAnsi="Tahoma" w:cs="Tahoma"/>
          <w:color w:val="6CCB24"/>
          <w:kern w:val="36"/>
          <w:sz w:val="48"/>
          <w:szCs w:val="48"/>
          <w:bdr w:val="none" w:sz="0" w:space="0" w:color="auto" w:frame="1"/>
          <w:lang w:eastAsia="es-CL"/>
        </w:rPr>
        <w:t>Biografía</w:t>
      </w:r>
    </w:p>
    <w:p w:rsidR="00946876" w:rsidRPr="00946876" w:rsidRDefault="00946876" w:rsidP="00946876">
      <w:pPr>
        <w:spacing w:after="0" w:line="40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</w:pPr>
      <w:r w:rsidRPr="00946876">
        <w:rPr>
          <w:rFonts w:ascii="Verdana" w:eastAsia="Times New Roman" w:hAnsi="Verdana" w:cs="Times New Roman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3048000" cy="2583815"/>
            <wp:effectExtent l="0" t="0" r="0" b="6985"/>
            <wp:docPr id="1" name="Imagen 1" descr="https://www.definicionabc.com/wp-content/uploads/bi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inicionabc.com/wp-content/uploads/biograf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76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Una biografía es la historia de una persona narrada en un </w:t>
      </w:r>
      <w:hyperlink r:id="rId7" w:tooltip="texto" w:history="1">
        <w:r w:rsidRPr="00946876">
          <w:rPr>
            <w:rFonts w:ascii="Verdana" w:eastAsia="Times New Roman" w:hAnsi="Verdana" w:cs="Times New Roman"/>
            <w:b/>
            <w:bCs/>
            <w:color w:val="6CCB24"/>
            <w:sz w:val="24"/>
            <w:szCs w:val="24"/>
            <w:bdr w:val="none" w:sz="0" w:space="0" w:color="auto" w:frame="1"/>
            <w:shd w:val="clear" w:color="auto" w:fill="F4F2EC"/>
            <w:lang w:eastAsia="es-CL"/>
          </w:rPr>
          <w:t>texto</w:t>
        </w:r>
      </w:hyperlink>
      <w:r w:rsidRPr="00946876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 más o menos breve y consistente desde su nacimiento hasta su muerte, dando detalles sobre hechos, logros, fracasos y otros aspectos significativos que quieran destacarse del individuo en cuestión. </w:t>
      </w:r>
      <w:r w:rsidRPr="00946876"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  <w:t>La palabra viene del griego y significa “</w:t>
      </w:r>
      <w:hyperlink r:id="rId8" w:tooltip="escribir" w:history="1">
        <w:r w:rsidRPr="00946876">
          <w:rPr>
            <w:rFonts w:ascii="Verdana" w:eastAsia="Times New Roman" w:hAnsi="Verdana" w:cs="Times New Roman"/>
            <w:b/>
            <w:bCs/>
            <w:color w:val="6CCB24"/>
            <w:sz w:val="24"/>
            <w:szCs w:val="24"/>
            <w:shd w:val="clear" w:color="auto" w:fill="F4F2EC"/>
            <w:lang w:eastAsia="es-CL"/>
          </w:rPr>
          <w:t>escribir</w:t>
        </w:r>
      </w:hyperlink>
      <w:r w:rsidRPr="00946876"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  <w:t> la vida”.</w:t>
      </w:r>
    </w:p>
    <w:p w:rsidR="00946876" w:rsidRPr="00946876" w:rsidRDefault="00946876" w:rsidP="00946876">
      <w:pPr>
        <w:spacing w:after="0" w:line="40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</w:pPr>
      <w:r w:rsidRPr="00946876"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  <w:t>Mayormente, existen dos tipos de biografías: aquella que es contada por una tercera persona con un estilo narrativo que busca consignar los datos más relevantes del devenir del protagonista, y aquella que es narrada en primera persona por el mismo protagonista, contando su propia historia desde su perspectiva, a menudo con detalles y anécdotas más personales; esta última se clasifica como “</w:t>
      </w:r>
      <w:hyperlink r:id="rId9" w:tooltip="autobiografía" w:history="1">
        <w:r w:rsidRPr="00946876">
          <w:rPr>
            <w:rFonts w:ascii="Verdana" w:eastAsia="Times New Roman" w:hAnsi="Verdana" w:cs="Times New Roman"/>
            <w:b/>
            <w:bCs/>
            <w:color w:val="6CCB24"/>
            <w:sz w:val="24"/>
            <w:szCs w:val="24"/>
            <w:shd w:val="clear" w:color="auto" w:fill="F4F2EC"/>
            <w:lang w:eastAsia="es-CL"/>
          </w:rPr>
          <w:t>autobiografía</w:t>
        </w:r>
      </w:hyperlink>
      <w:r w:rsidRPr="00946876"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  <w:t>”. En este último caso, a veces adopta la forma de diario personal o diario de aventuras, contando en forma cronológica aquello que fue vivido por el autor. Otro caso serían las memorias, que son una </w:t>
      </w:r>
      <w:hyperlink r:id="rId10" w:tooltip="reseña" w:history="1">
        <w:r w:rsidRPr="00946876">
          <w:rPr>
            <w:rFonts w:ascii="Verdana" w:eastAsia="Times New Roman" w:hAnsi="Verdana" w:cs="Times New Roman"/>
            <w:b/>
            <w:bCs/>
            <w:color w:val="6CCB24"/>
            <w:sz w:val="24"/>
            <w:szCs w:val="24"/>
            <w:shd w:val="clear" w:color="auto" w:fill="F4F2EC"/>
            <w:lang w:eastAsia="es-CL"/>
          </w:rPr>
          <w:t>reseña</w:t>
        </w:r>
      </w:hyperlink>
      <w:r w:rsidRPr="00946876">
        <w:rPr>
          <w:rFonts w:ascii="Verdana" w:eastAsia="Times New Roman" w:hAnsi="Verdana" w:cs="Times New Roman"/>
          <w:color w:val="333333"/>
          <w:sz w:val="24"/>
          <w:szCs w:val="24"/>
          <w:lang w:eastAsia="es-CL"/>
        </w:rPr>
        <w:t> detallada de la vida del autor, a menudo cuando éste ya se encuentra más cercano a la vejez.</w:t>
      </w:r>
    </w:p>
    <w:p w:rsidR="00693259" w:rsidRDefault="00693259"/>
    <w:p w:rsidR="00974E8D" w:rsidRDefault="00974E8D"/>
    <w:sectPr w:rsidR="00974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07" w:rsidRDefault="00262207" w:rsidP="004E59C0">
      <w:pPr>
        <w:spacing w:after="0" w:line="240" w:lineRule="auto"/>
      </w:pPr>
      <w:r>
        <w:separator/>
      </w:r>
    </w:p>
  </w:endnote>
  <w:endnote w:type="continuationSeparator" w:id="0">
    <w:p w:rsidR="00262207" w:rsidRDefault="00262207" w:rsidP="004E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07" w:rsidRDefault="00262207" w:rsidP="004E59C0">
      <w:pPr>
        <w:spacing w:after="0" w:line="240" w:lineRule="auto"/>
      </w:pPr>
      <w:r>
        <w:separator/>
      </w:r>
    </w:p>
  </w:footnote>
  <w:footnote w:type="continuationSeparator" w:id="0">
    <w:p w:rsidR="00262207" w:rsidRDefault="00262207" w:rsidP="004E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 w:rsidP="004E59C0">
    <w:pPr>
      <w:pStyle w:val="Encabezado"/>
      <w:tabs>
        <w:tab w:val="left" w:pos="2535"/>
      </w:tabs>
    </w:pPr>
    <w:bookmarkStart w:id="0" w:name="_GoBack"/>
    <w:bookmarkEnd w:id="0"/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1EC178" wp14:editId="7FF10EFA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9C0" w:rsidRPr="00327682" w:rsidRDefault="004E59C0" w:rsidP="004E59C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4E59C0" w:rsidRPr="00C42A06" w:rsidRDefault="004E59C0" w:rsidP="004E59C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4E59C0" w:rsidRPr="00C42A06" w:rsidRDefault="004E59C0" w:rsidP="004E59C0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4E59C0" w:rsidRPr="00327682" w:rsidRDefault="004E59C0" w:rsidP="004E59C0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4E59C0" w:rsidRDefault="004E59C0" w:rsidP="004E59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C1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4E59C0" w:rsidRPr="00327682" w:rsidRDefault="004E59C0" w:rsidP="004E59C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4E59C0" w:rsidRPr="00C42A06" w:rsidRDefault="004E59C0" w:rsidP="004E59C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4E59C0" w:rsidRPr="00C42A06" w:rsidRDefault="004E59C0" w:rsidP="004E59C0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4E59C0" w:rsidRPr="00327682" w:rsidRDefault="004E59C0" w:rsidP="004E59C0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4E59C0" w:rsidRDefault="004E59C0" w:rsidP="004E59C0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5DD88CB9" wp14:editId="579B7171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C0" w:rsidRDefault="004E5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6"/>
    <w:rsid w:val="00262207"/>
    <w:rsid w:val="004E59C0"/>
    <w:rsid w:val="00693259"/>
    <w:rsid w:val="00946876"/>
    <w:rsid w:val="00974E8D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093A"/>
  <w15:chartTrackingRefBased/>
  <w15:docId w15:val="{3F5B16B6-3D70-479E-B8DF-64C7FFF1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687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9468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4687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4687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9C0"/>
  </w:style>
  <w:style w:type="paragraph" w:styleId="Piedepgina">
    <w:name w:val="footer"/>
    <w:basedOn w:val="Normal"/>
    <w:link w:val="PiedepginaCar"/>
    <w:uiPriority w:val="99"/>
    <w:unhideWhenUsed/>
    <w:rsid w:val="004E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cionabc.com/comunicacion/escribir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finicionabc.com/comunicacion/texto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definicionabc.com/comunicacion/resena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finicionabc.com/comunicacion/autobiografia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3</cp:revision>
  <cp:lastPrinted>2019-04-16T12:10:00Z</cp:lastPrinted>
  <dcterms:created xsi:type="dcterms:W3CDTF">2020-04-25T17:39:00Z</dcterms:created>
  <dcterms:modified xsi:type="dcterms:W3CDTF">2020-04-25T18:42:00Z</dcterms:modified>
</cp:coreProperties>
</file>